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296E6A" w:rsidRDefault="00296E6A" w:rsidP="00296E6A">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w:t>
      </w:r>
      <w:proofErr w:type="spellStart"/>
      <w:r>
        <w:rPr>
          <w:rFonts w:ascii="Arial" w:hAnsi="Arial" w:cs="Arial"/>
          <w:sz w:val="18"/>
          <w:szCs w:val="18"/>
        </w:rPr>
        <w:t>challan</w:t>
      </w:r>
      <w:proofErr w:type="spellEnd"/>
      <w:r>
        <w:rPr>
          <w:rFonts w:ascii="Arial" w:hAnsi="Arial" w:cs="Arial"/>
          <w:sz w:val="18"/>
          <w:szCs w:val="18"/>
        </w:rPr>
        <w:t xml:space="preserve"> as per format available to UCIL website: </w:t>
      </w:r>
      <w:hyperlink r:id="rId10"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 xml:space="preserve">by demand draft (DD)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w:t>
      </w:r>
      <w:proofErr w:type="gramStart"/>
      <w:r>
        <w:rPr>
          <w:rFonts w:ascii="Arial" w:hAnsi="Arial" w:cs="Arial"/>
          <w:sz w:val="18"/>
          <w:szCs w:val="18"/>
        </w:rPr>
        <w:t>( Code</w:t>
      </w:r>
      <w:proofErr w:type="gramEnd"/>
      <w:r>
        <w:rPr>
          <w:rFonts w:ascii="Arial" w:hAnsi="Arial" w:cs="Arial"/>
          <w:sz w:val="18"/>
          <w:szCs w:val="18"/>
        </w:rPr>
        <w:t xml:space="preserv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w:t>
      </w:r>
      <w:proofErr w:type="spellStart"/>
      <w:r>
        <w:rPr>
          <w:rFonts w:ascii="Arial" w:hAnsi="Arial" w:cs="Arial"/>
          <w:sz w:val="18"/>
          <w:szCs w:val="18"/>
        </w:rPr>
        <w:t>challan</w:t>
      </w:r>
      <w:proofErr w:type="spellEnd"/>
      <w:r>
        <w:rPr>
          <w:rFonts w:ascii="Arial" w:hAnsi="Arial" w:cs="Arial"/>
          <w:sz w:val="18"/>
          <w:szCs w:val="18"/>
        </w:rPr>
        <w:t xml:space="preserve">/ Demand Draft (DD) i.e. scan copy of the same must be uploaded along with Techno Commercial Part. Subsequently hard copy of </w:t>
      </w:r>
      <w:proofErr w:type="spellStart"/>
      <w:r>
        <w:rPr>
          <w:rFonts w:ascii="Arial" w:hAnsi="Arial" w:cs="Arial"/>
          <w:sz w:val="18"/>
          <w:szCs w:val="18"/>
        </w:rPr>
        <w:t>challan</w:t>
      </w:r>
      <w:proofErr w:type="spellEnd"/>
      <w:r>
        <w:rPr>
          <w:rFonts w:ascii="Arial" w:hAnsi="Arial" w:cs="Arial"/>
          <w:sz w:val="18"/>
          <w:szCs w:val="18"/>
        </w:rPr>
        <w:t xml:space="preserve">/DD should be reached us on or before due date in a sealed envelope super scribing “TENDER FEES” tender ref. no &amp; due date without which the offer shall be rejected.  Exemption to tender fee will be </w:t>
      </w:r>
      <w:proofErr w:type="gramStart"/>
      <w:r>
        <w:rPr>
          <w:rFonts w:ascii="Arial" w:hAnsi="Arial" w:cs="Arial"/>
          <w:sz w:val="18"/>
          <w:szCs w:val="18"/>
        </w:rPr>
        <w:t>allowed  to</w:t>
      </w:r>
      <w:proofErr w:type="gramEnd"/>
      <w:r>
        <w:rPr>
          <w:rFonts w:ascii="Arial" w:hAnsi="Arial" w:cs="Arial"/>
          <w:sz w:val="18"/>
          <w:szCs w:val="18"/>
        </w:rPr>
        <w:t xml:space="preserve">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 xml:space="preserve">the EMD amount shall be Rs. 10000/-.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853185">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296E6A" w:rsidRDefault="00296E6A" w:rsidP="00853185">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853185">
      <w:pPr>
        <w:pStyle w:val="ListParagraph"/>
        <w:spacing w:after="0" w:line="240" w:lineRule="auto"/>
        <w:jc w:val="both"/>
        <w:rPr>
          <w:rFonts w:ascii="Arial" w:hAnsi="Arial" w:cs="Arial"/>
          <w:sz w:val="18"/>
          <w:szCs w:val="18"/>
        </w:rPr>
      </w:pP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296E6A" w:rsidRDefault="00296E6A" w:rsidP="00853185">
      <w:pPr>
        <w:pStyle w:val="ListParagraph"/>
        <w:spacing w:after="0" w:line="240" w:lineRule="auto"/>
        <w:jc w:val="both"/>
        <w:rPr>
          <w:rFonts w:ascii="Arial" w:hAnsi="Arial" w:cs="Arial"/>
          <w:sz w:val="18"/>
          <w:szCs w:val="18"/>
        </w:rPr>
      </w:pP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853185">
      <w:pPr>
        <w:pStyle w:val="ListParagraph"/>
        <w:spacing w:after="0" w:line="240" w:lineRule="auto"/>
        <w:rPr>
          <w:rFonts w:ascii="Arial" w:hAnsi="Arial" w:cs="Arial"/>
          <w:b/>
          <w:sz w:val="18"/>
          <w:szCs w:val="18"/>
          <w:u w:val="single"/>
        </w:rPr>
      </w:pPr>
    </w:p>
    <w:p w:rsidR="00853185" w:rsidRDefault="00853185"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EMD may be adjusted towards SD.  However, if EMD is submitted in the form of bank guarantee, fresh bank guarantee is </w:t>
      </w:r>
      <w:proofErr w:type="gramStart"/>
      <w:r>
        <w:rPr>
          <w:rFonts w:ascii="Arial" w:hAnsi="Arial" w:cs="Arial"/>
          <w:sz w:val="18"/>
          <w:szCs w:val="18"/>
        </w:rPr>
        <w:t>to</w:t>
      </w:r>
      <w:proofErr w:type="gramEnd"/>
      <w:r>
        <w:rPr>
          <w:rFonts w:ascii="Arial" w:hAnsi="Arial" w:cs="Arial"/>
          <w:sz w:val="18"/>
          <w:szCs w:val="18"/>
        </w:rPr>
        <w:t xml:space="preserve"> submitted towards SD in the prescribed format to be attached with order.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853185">
      <w:pPr>
        <w:pStyle w:val="ListParagraph"/>
        <w:spacing w:after="0" w:line="240" w:lineRule="auto"/>
        <w:ind w:left="993"/>
        <w:rPr>
          <w:rFonts w:ascii="Arial" w:hAnsi="Arial" w:cs="Arial"/>
          <w:sz w:val="18"/>
          <w:szCs w:val="18"/>
        </w:rPr>
      </w:pPr>
    </w:p>
    <w:p w:rsidR="00296E6A" w:rsidRDefault="00296E6A" w:rsidP="00853185">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296E6A" w:rsidRDefault="00296E6A" w:rsidP="0085318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In case of any failure whatsoever on the part of the contractor at any time during performance of his part of the contract including the extended periods of contract</w:t>
      </w:r>
      <w:proofErr w:type="gramStart"/>
      <w:r>
        <w:rPr>
          <w:rFonts w:ascii="Arial" w:hAnsi="Arial" w:cs="Arial"/>
          <w:sz w:val="18"/>
          <w:szCs w:val="18"/>
        </w:rPr>
        <w:t>,  where</w:t>
      </w:r>
      <w:proofErr w:type="gramEnd"/>
      <w:r>
        <w:rPr>
          <w:rFonts w:ascii="Arial" w:hAnsi="Arial" w:cs="Arial"/>
          <w:sz w:val="18"/>
          <w:szCs w:val="18"/>
        </w:rPr>
        <w:t xml:space="preserve"> notice is given and time of rectification allowed. </w:t>
      </w:r>
    </w:p>
    <w:p w:rsidR="00296E6A" w:rsidRDefault="00296E6A" w:rsidP="0085318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85318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296E6A" w:rsidRDefault="00296E6A" w:rsidP="0085318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85318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85318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85318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85318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Pr>
          <w:rFonts w:ascii="Arial" w:hAnsi="Arial" w:cs="Arial"/>
          <w:sz w:val="18"/>
          <w:szCs w:val="18"/>
        </w:rPr>
        <w:t>force  majeure</w:t>
      </w:r>
      <w:proofErr w:type="gramEnd"/>
      <w:r>
        <w:rPr>
          <w:rFonts w:ascii="Arial" w:hAnsi="Arial" w:cs="Arial"/>
          <w:sz w:val="18"/>
          <w:szCs w:val="18"/>
        </w:rPr>
        <w:t xml:space="preserve">  shall rest with UCIL which shall be final and binding. Force Majeure clause has to be compulsorily embedded in the order.</w:t>
      </w:r>
    </w:p>
    <w:p w:rsidR="00296E6A" w:rsidRDefault="00296E6A" w:rsidP="00853185">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853185">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853185">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w:t>
      </w:r>
      <w:proofErr w:type="gramStart"/>
      <w:r>
        <w:rPr>
          <w:rFonts w:ascii="Arial" w:hAnsi="Arial" w:cs="Arial"/>
          <w:snapToGrid w:val="0"/>
          <w:sz w:val="18"/>
          <w:szCs w:val="18"/>
        </w:rPr>
        <w:t>,UCIL</w:t>
      </w:r>
      <w:proofErr w:type="gramEnd"/>
      <w:r>
        <w:rPr>
          <w:rFonts w:ascii="Arial" w:hAnsi="Arial" w:cs="Arial"/>
          <w:snapToGrid w:val="0"/>
          <w:sz w:val="18"/>
          <w:szCs w:val="18"/>
        </w:rPr>
        <w:t>.</w:t>
      </w:r>
    </w:p>
    <w:p w:rsidR="00296E6A" w:rsidRDefault="00296E6A" w:rsidP="00853185">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296E6A" w:rsidRDefault="00296E6A" w:rsidP="00853185">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853185">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853185">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853185">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853185">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047ED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047ED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296E6A" w:rsidRDefault="00296E6A" w:rsidP="00853185">
      <w:pPr>
        <w:spacing w:after="0" w:line="240" w:lineRule="auto"/>
        <w:ind w:left="360" w:firstLine="360"/>
        <w:rPr>
          <w:rFonts w:ascii="Arial" w:hAnsi="Arial" w:cs="Arial"/>
          <w:sz w:val="18"/>
          <w:szCs w:val="18"/>
        </w:rPr>
      </w:pPr>
      <w:proofErr w:type="spellStart"/>
      <w:proofErr w:type="gramStart"/>
      <w:r>
        <w:rPr>
          <w:rFonts w:ascii="Arial" w:hAnsi="Arial" w:cs="Arial"/>
          <w:sz w:val="18"/>
          <w:szCs w:val="18"/>
        </w:rPr>
        <w:t>Distt</w:t>
      </w:r>
      <w:proofErr w:type="spellEnd"/>
      <w:r>
        <w:rPr>
          <w:rFonts w:ascii="Arial" w:hAnsi="Arial" w:cs="Arial"/>
          <w:sz w:val="18"/>
          <w:szCs w:val="18"/>
        </w:rPr>
        <w:t>.</w:t>
      </w:r>
      <w:proofErr w:type="gramEnd"/>
      <w:r>
        <w:rPr>
          <w:rFonts w:ascii="Arial" w:hAnsi="Arial" w:cs="Arial"/>
          <w:sz w:val="18"/>
          <w:szCs w:val="18"/>
        </w:rPr>
        <w:t xml:space="preserve">  -  East </w:t>
      </w:r>
      <w:proofErr w:type="spellStart"/>
      <w:r>
        <w:rPr>
          <w:rFonts w:ascii="Arial" w:hAnsi="Arial" w:cs="Arial"/>
          <w:sz w:val="18"/>
          <w:szCs w:val="18"/>
        </w:rPr>
        <w:t>Singhbhum</w:t>
      </w:r>
      <w:proofErr w:type="spellEnd"/>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 xml:space="preserve">CST </w:t>
      </w:r>
      <w:proofErr w:type="gramStart"/>
      <w:r>
        <w:rPr>
          <w:rFonts w:ascii="Arial" w:hAnsi="Arial" w:cs="Arial"/>
          <w:sz w:val="18"/>
          <w:szCs w:val="18"/>
        </w:rPr>
        <w:t>NO :</w:t>
      </w:r>
      <w:proofErr w:type="gramEnd"/>
      <w:r>
        <w:rPr>
          <w:rFonts w:ascii="Arial" w:hAnsi="Arial" w:cs="Arial"/>
          <w:sz w:val="18"/>
          <w:szCs w:val="18"/>
        </w:rPr>
        <w:t xml:space="preserve"> 20AAACU2207N1ZO</w:t>
      </w:r>
    </w:p>
    <w:p w:rsidR="00296E6A" w:rsidRDefault="00296E6A" w:rsidP="00853185">
      <w:pPr>
        <w:tabs>
          <w:tab w:val="left" w:pos="7860"/>
        </w:tabs>
        <w:spacing w:after="0" w:line="240" w:lineRule="auto"/>
        <w:ind w:left="360" w:firstLine="360"/>
        <w:rPr>
          <w:rFonts w:ascii="Arial" w:hAnsi="Arial" w:cs="Arial"/>
          <w:sz w:val="18"/>
          <w:szCs w:val="18"/>
        </w:rPr>
      </w:pPr>
      <w:proofErr w:type="gramStart"/>
      <w:r>
        <w:rPr>
          <w:rFonts w:ascii="Arial" w:hAnsi="Arial" w:cs="Arial"/>
          <w:sz w:val="18"/>
          <w:szCs w:val="18"/>
        </w:rPr>
        <w:t>PAN :</w:t>
      </w:r>
      <w:proofErr w:type="gramEnd"/>
      <w:r>
        <w:rPr>
          <w:rFonts w:ascii="Arial" w:hAnsi="Arial" w:cs="Arial"/>
          <w:sz w:val="18"/>
          <w:szCs w:val="18"/>
        </w:rPr>
        <w:t xml:space="preserve"> AAACU2207N</w:t>
      </w:r>
      <w:r w:rsidR="00853185">
        <w:rPr>
          <w:rFonts w:ascii="Arial" w:hAnsi="Arial" w:cs="Arial"/>
          <w:sz w:val="18"/>
          <w:szCs w:val="18"/>
        </w:rPr>
        <w:tab/>
      </w:r>
    </w:p>
    <w:p w:rsidR="00853185" w:rsidRDefault="00853185" w:rsidP="00853185">
      <w:pPr>
        <w:tabs>
          <w:tab w:val="left" w:pos="7860"/>
        </w:tabs>
        <w:spacing w:after="0" w:line="240" w:lineRule="auto"/>
        <w:ind w:left="360" w:firstLine="360"/>
        <w:rPr>
          <w:rFonts w:ascii="Arial" w:hAnsi="Arial" w:cs="Arial"/>
          <w:sz w:val="18"/>
          <w:szCs w:val="18"/>
        </w:rPr>
      </w:pPr>
    </w:p>
    <w:p w:rsidR="00853185" w:rsidRDefault="00853185" w:rsidP="00853185">
      <w:pPr>
        <w:tabs>
          <w:tab w:val="left" w:pos="7860"/>
        </w:tabs>
        <w:spacing w:after="0" w:line="240" w:lineRule="auto"/>
        <w:ind w:left="360" w:firstLine="360"/>
        <w:rPr>
          <w:rFonts w:ascii="Arial" w:hAnsi="Arial" w:cs="Arial"/>
          <w:sz w:val="18"/>
          <w:szCs w:val="18"/>
        </w:rPr>
      </w:pPr>
    </w:p>
    <w:p w:rsidR="00853185" w:rsidRDefault="00853185" w:rsidP="00853185">
      <w:pPr>
        <w:tabs>
          <w:tab w:val="left" w:pos="7860"/>
        </w:tabs>
        <w:spacing w:after="0" w:line="240" w:lineRule="auto"/>
        <w:ind w:left="360" w:firstLine="360"/>
        <w:rPr>
          <w:rFonts w:ascii="Arial" w:hAnsi="Arial" w:cs="Arial"/>
          <w:sz w:val="18"/>
          <w:szCs w:val="18"/>
        </w:rPr>
      </w:pPr>
    </w:p>
    <w:p w:rsidR="00B6414D" w:rsidRDefault="00B6414D" w:rsidP="00853185">
      <w:pPr>
        <w:spacing w:after="0" w:line="240" w:lineRule="auto"/>
        <w:ind w:left="360" w:firstLine="360"/>
        <w:rPr>
          <w:rFonts w:ascii="Arial" w:hAnsi="Arial" w:cs="Arial"/>
          <w:sz w:val="18"/>
          <w:szCs w:val="18"/>
        </w:rPr>
      </w:pPr>
    </w:p>
    <w:p w:rsidR="00B6414D" w:rsidRDefault="00B6414D" w:rsidP="00853185">
      <w:pPr>
        <w:spacing w:after="0" w:line="240" w:lineRule="auto"/>
        <w:ind w:left="360" w:firstLine="360"/>
        <w:rPr>
          <w:rFonts w:ascii="Arial" w:hAnsi="Arial" w:cs="Arial"/>
          <w:sz w:val="18"/>
          <w:szCs w:val="18"/>
        </w:rPr>
      </w:pPr>
    </w:p>
    <w:p w:rsidR="00296E6A" w:rsidRDefault="00296E6A" w:rsidP="00853185">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853185">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853185">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853185" w:rsidRDefault="00853185"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6B6B1B">
        <w:rPr>
          <w:rFonts w:ascii="Arial" w:hAnsi="Arial" w:cs="Arial"/>
          <w:b/>
          <w:sz w:val="18"/>
          <w:szCs w:val="18"/>
          <w:u w:val="single"/>
        </w:rPr>
        <w:t>190</w:t>
      </w:r>
      <w:r w:rsidR="000409F4">
        <w:rPr>
          <w:rFonts w:ascii="Arial" w:hAnsi="Arial" w:cs="Arial"/>
          <w:b/>
          <w:sz w:val="18"/>
          <w:szCs w:val="18"/>
          <w:u w:val="single"/>
        </w:rPr>
        <w:t>472</w:t>
      </w:r>
      <w:r w:rsidR="00DC435F">
        <w:rPr>
          <w:rFonts w:ascii="Arial" w:hAnsi="Arial" w:cs="Arial"/>
          <w:b/>
          <w:sz w:val="18"/>
          <w:szCs w:val="18"/>
          <w:u w:val="single"/>
        </w:rPr>
        <w:t>/7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BD1635">
        <w:rPr>
          <w:rFonts w:ascii="Arial" w:hAnsi="Arial" w:cs="Arial"/>
          <w:sz w:val="18"/>
          <w:szCs w:val="18"/>
        </w:rPr>
        <w:t xml:space="preserve">Manufacturer or </w:t>
      </w:r>
      <w:r w:rsidR="00960E44">
        <w:rPr>
          <w:rFonts w:ascii="Arial" w:hAnsi="Arial" w:cs="Arial"/>
          <w:sz w:val="18"/>
          <w:szCs w:val="18"/>
        </w:rPr>
        <w:t>authorized dealer of specified m</w:t>
      </w:r>
      <w:r w:rsidR="00DC435F">
        <w:rPr>
          <w:rFonts w:ascii="Arial" w:hAnsi="Arial" w:cs="Arial"/>
          <w:sz w:val="18"/>
          <w:szCs w:val="18"/>
        </w:rPr>
        <w:t>ake / brand mentioned in the tender</w:t>
      </w:r>
      <w:r w:rsidR="009C048D">
        <w:rPr>
          <w:rFonts w:ascii="Arial" w:hAnsi="Arial" w:cs="Arial"/>
          <w:sz w:val="18"/>
          <w:szCs w:val="18"/>
        </w:rPr>
        <w:t xml:space="preserve"> or supplier</w:t>
      </w:r>
      <w:r>
        <w:rPr>
          <w:rFonts w:ascii="Arial" w:hAnsi="Arial" w:cs="Arial"/>
          <w:sz w:val="18"/>
          <w:szCs w:val="18"/>
        </w:rPr>
        <w:t>.</w:t>
      </w:r>
    </w:p>
    <w:p w:rsidR="00296E6A" w:rsidRDefault="00296E6A" w:rsidP="00296E6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960E44" w:rsidRDefault="00960E44" w:rsidP="00960E4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960E44" w:rsidRDefault="00960E44" w:rsidP="00960E44">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60E44" w:rsidRDefault="00960E44" w:rsidP="00960E44">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current / last 3 financial years.</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F53ED"/>
    <w:multiLevelType w:val="multilevel"/>
    <w:tmpl w:val="F8CC3416"/>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09F4"/>
    <w:rsid w:val="00043330"/>
    <w:rsid w:val="000450F1"/>
    <w:rsid w:val="00047ED2"/>
    <w:rsid w:val="00050176"/>
    <w:rsid w:val="00056DC5"/>
    <w:rsid w:val="00060E0E"/>
    <w:rsid w:val="0006373D"/>
    <w:rsid w:val="00072D6F"/>
    <w:rsid w:val="00074AD1"/>
    <w:rsid w:val="000862ED"/>
    <w:rsid w:val="000A2B32"/>
    <w:rsid w:val="000A5B2E"/>
    <w:rsid w:val="000A73F4"/>
    <w:rsid w:val="000B4533"/>
    <w:rsid w:val="000C4310"/>
    <w:rsid w:val="000C7017"/>
    <w:rsid w:val="000D172E"/>
    <w:rsid w:val="000D2040"/>
    <w:rsid w:val="000D63F9"/>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E2581"/>
    <w:rsid w:val="001E562D"/>
    <w:rsid w:val="001E6A6D"/>
    <w:rsid w:val="001F3241"/>
    <w:rsid w:val="001F514A"/>
    <w:rsid w:val="0020339A"/>
    <w:rsid w:val="00203708"/>
    <w:rsid w:val="00204FCA"/>
    <w:rsid w:val="00205D49"/>
    <w:rsid w:val="002136DC"/>
    <w:rsid w:val="002211A0"/>
    <w:rsid w:val="002267FF"/>
    <w:rsid w:val="00227862"/>
    <w:rsid w:val="002303F3"/>
    <w:rsid w:val="0024296B"/>
    <w:rsid w:val="00252E3E"/>
    <w:rsid w:val="0026301F"/>
    <w:rsid w:val="00264583"/>
    <w:rsid w:val="00272DF5"/>
    <w:rsid w:val="00281B36"/>
    <w:rsid w:val="00286A1B"/>
    <w:rsid w:val="00296E6A"/>
    <w:rsid w:val="002A0F84"/>
    <w:rsid w:val="002B0F1F"/>
    <w:rsid w:val="002B1AEB"/>
    <w:rsid w:val="002B68C2"/>
    <w:rsid w:val="002D36F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908F0"/>
    <w:rsid w:val="005A5205"/>
    <w:rsid w:val="005B0F96"/>
    <w:rsid w:val="005B2730"/>
    <w:rsid w:val="005C7147"/>
    <w:rsid w:val="005F06EE"/>
    <w:rsid w:val="005F491F"/>
    <w:rsid w:val="006000EF"/>
    <w:rsid w:val="006026A8"/>
    <w:rsid w:val="006201D7"/>
    <w:rsid w:val="006276EA"/>
    <w:rsid w:val="00627827"/>
    <w:rsid w:val="006305EC"/>
    <w:rsid w:val="00635186"/>
    <w:rsid w:val="006413DB"/>
    <w:rsid w:val="00647BF5"/>
    <w:rsid w:val="00654A2D"/>
    <w:rsid w:val="006718E8"/>
    <w:rsid w:val="00674A74"/>
    <w:rsid w:val="00693363"/>
    <w:rsid w:val="00696895"/>
    <w:rsid w:val="006A7854"/>
    <w:rsid w:val="006B2580"/>
    <w:rsid w:val="006B2AA7"/>
    <w:rsid w:val="006B6B1B"/>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36C74"/>
    <w:rsid w:val="00836E7F"/>
    <w:rsid w:val="008371B6"/>
    <w:rsid w:val="00837501"/>
    <w:rsid w:val="0084401E"/>
    <w:rsid w:val="00853185"/>
    <w:rsid w:val="0085695A"/>
    <w:rsid w:val="00862A2B"/>
    <w:rsid w:val="00862D3A"/>
    <w:rsid w:val="0086794F"/>
    <w:rsid w:val="00867DE1"/>
    <w:rsid w:val="00882658"/>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0E44"/>
    <w:rsid w:val="00965D36"/>
    <w:rsid w:val="00967B41"/>
    <w:rsid w:val="00993495"/>
    <w:rsid w:val="009967CD"/>
    <w:rsid w:val="009A294D"/>
    <w:rsid w:val="009A34B1"/>
    <w:rsid w:val="009B164B"/>
    <w:rsid w:val="009C048D"/>
    <w:rsid w:val="009C592E"/>
    <w:rsid w:val="009D3E56"/>
    <w:rsid w:val="009D6430"/>
    <w:rsid w:val="009D7134"/>
    <w:rsid w:val="009E52A2"/>
    <w:rsid w:val="009F0A0F"/>
    <w:rsid w:val="009F35B4"/>
    <w:rsid w:val="009F466F"/>
    <w:rsid w:val="009F57BC"/>
    <w:rsid w:val="00A01983"/>
    <w:rsid w:val="00A073D5"/>
    <w:rsid w:val="00A1629C"/>
    <w:rsid w:val="00A17D3C"/>
    <w:rsid w:val="00A35969"/>
    <w:rsid w:val="00A40616"/>
    <w:rsid w:val="00A4100A"/>
    <w:rsid w:val="00A4610A"/>
    <w:rsid w:val="00A5019A"/>
    <w:rsid w:val="00A5272B"/>
    <w:rsid w:val="00A63545"/>
    <w:rsid w:val="00A66886"/>
    <w:rsid w:val="00A73D4E"/>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D1635"/>
    <w:rsid w:val="00BD2227"/>
    <w:rsid w:val="00BD792E"/>
    <w:rsid w:val="00BE2006"/>
    <w:rsid w:val="00BE4357"/>
    <w:rsid w:val="00BF2827"/>
    <w:rsid w:val="00BF7FA1"/>
    <w:rsid w:val="00C0036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96D77"/>
    <w:rsid w:val="00DA1393"/>
    <w:rsid w:val="00DB3F56"/>
    <w:rsid w:val="00DC435F"/>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41902"/>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D3AF9"/>
    <w:rsid w:val="00EE1530"/>
    <w:rsid w:val="00F1560E"/>
    <w:rsid w:val="00F375A3"/>
    <w:rsid w:val="00F51260"/>
    <w:rsid w:val="00F51C7F"/>
    <w:rsid w:val="00F52ECC"/>
    <w:rsid w:val="00F541D0"/>
    <w:rsid w:val="00F600DF"/>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936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304</cp:revision>
  <cp:lastPrinted>2019-04-16T07:07:00Z</cp:lastPrinted>
  <dcterms:created xsi:type="dcterms:W3CDTF">2016-12-15T10:11:00Z</dcterms:created>
  <dcterms:modified xsi:type="dcterms:W3CDTF">2019-11-22T07:33:00Z</dcterms:modified>
</cp:coreProperties>
</file>